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42" w:rsidRPr="00692F8D" w:rsidRDefault="00462A42" w:rsidP="00462A42">
      <w:pPr>
        <w:spacing w:after="0" w:line="288" w:lineRule="atLeast"/>
        <w:outlineLvl w:val="0"/>
        <w:rPr>
          <w:rFonts w:ascii="inherit" w:eastAsia="Times New Roman" w:hAnsi="inherit" w:cs="Times New Roman"/>
          <w:b/>
          <w:bCs/>
          <w:color w:val="548DD4" w:themeColor="text2" w:themeTint="99"/>
          <w:kern w:val="36"/>
          <w:sz w:val="73"/>
          <w:szCs w:val="73"/>
          <w:lang w:eastAsia="ru-RU"/>
        </w:rPr>
      </w:pPr>
      <w:r w:rsidRPr="00692F8D">
        <w:rPr>
          <w:rFonts w:ascii="inherit" w:eastAsia="Times New Roman" w:hAnsi="inherit" w:cs="Times New Roman"/>
          <w:b/>
          <w:bCs/>
          <w:color w:val="548DD4" w:themeColor="text2" w:themeTint="99"/>
          <w:kern w:val="36"/>
          <w:sz w:val="73"/>
          <w:szCs w:val="73"/>
          <w:lang w:eastAsia="ru-RU"/>
        </w:rPr>
        <w:t>Перечень юридических лиц и индивидуальных предпринимателей, оказывающих услуги по организации питания</w:t>
      </w:r>
    </w:p>
    <w:p w:rsidR="00692F8D" w:rsidRDefault="00692F8D" w:rsidP="00462A42">
      <w:pPr>
        <w:spacing w:after="360" w:line="240" w:lineRule="auto"/>
        <w:rPr>
          <w:rFonts w:ascii="Open Sans" w:eastAsia="Times New Roman" w:hAnsi="Open Sans" w:cs="Open Sans"/>
          <w:color w:val="3A3A3A"/>
          <w:sz w:val="31"/>
          <w:szCs w:val="31"/>
          <w:lang w:eastAsia="ru-RU"/>
        </w:rPr>
      </w:pPr>
    </w:p>
    <w:p w:rsidR="00462A42" w:rsidRPr="00462A42" w:rsidRDefault="00462A42" w:rsidP="00462A42">
      <w:pPr>
        <w:spacing w:after="360" w:line="240" w:lineRule="auto"/>
        <w:rPr>
          <w:rFonts w:ascii="Open Sans" w:eastAsia="Times New Roman" w:hAnsi="Open Sans" w:cs="Open Sans"/>
          <w:color w:val="3A3A3A"/>
          <w:sz w:val="31"/>
          <w:szCs w:val="31"/>
          <w:lang w:eastAsia="ru-RU"/>
        </w:rPr>
      </w:pPr>
      <w:r w:rsidRPr="00462A42">
        <w:rPr>
          <w:rFonts w:ascii="Open Sans" w:eastAsia="Times New Roman" w:hAnsi="Open Sans" w:cs="Open Sans"/>
          <w:color w:val="3A3A3A"/>
          <w:sz w:val="31"/>
          <w:szCs w:val="31"/>
          <w:lang w:eastAsia="ru-RU"/>
        </w:rPr>
        <w:t>Услуги не оказываются.</w:t>
      </w:r>
    </w:p>
    <w:p w:rsidR="00462A42" w:rsidRPr="00462A42" w:rsidRDefault="00462A42" w:rsidP="00462A42">
      <w:pPr>
        <w:spacing w:after="0" w:line="240" w:lineRule="auto"/>
        <w:rPr>
          <w:rFonts w:ascii="Open Sans" w:eastAsia="Times New Roman" w:hAnsi="Open Sans" w:cs="Open Sans"/>
          <w:color w:val="3A3A3A"/>
          <w:sz w:val="31"/>
          <w:szCs w:val="31"/>
          <w:lang w:eastAsia="ru-RU"/>
        </w:rPr>
      </w:pPr>
      <w:r w:rsidRPr="00462A42">
        <w:rPr>
          <w:rFonts w:ascii="Open Sans" w:eastAsia="Times New Roman" w:hAnsi="Open Sans" w:cs="Open Sans"/>
          <w:color w:val="3A3A3A"/>
          <w:sz w:val="31"/>
          <w:szCs w:val="31"/>
          <w:lang w:eastAsia="ru-RU"/>
        </w:rPr>
        <w:t>Организация горячего питания осуществляется ра</w:t>
      </w:r>
      <w:r w:rsidR="00692F8D">
        <w:rPr>
          <w:rFonts w:ascii="Open Sans" w:eastAsia="Times New Roman" w:hAnsi="Open Sans" w:cs="Open Sans"/>
          <w:color w:val="3A3A3A"/>
          <w:sz w:val="31"/>
          <w:szCs w:val="31"/>
          <w:lang w:eastAsia="ru-RU"/>
        </w:rPr>
        <w:t xml:space="preserve">ботниками пищеблока МБДОУ </w:t>
      </w:r>
      <w:proofErr w:type="spellStart"/>
      <w:r w:rsidR="00692F8D">
        <w:rPr>
          <w:rFonts w:ascii="Open Sans" w:eastAsia="Times New Roman" w:hAnsi="Open Sans" w:cs="Open Sans"/>
          <w:color w:val="3A3A3A"/>
          <w:sz w:val="31"/>
          <w:szCs w:val="31"/>
          <w:lang w:eastAsia="ru-RU"/>
        </w:rPr>
        <w:t>Большеремонтненского</w:t>
      </w:r>
      <w:proofErr w:type="spellEnd"/>
      <w:r w:rsidR="00692F8D">
        <w:rPr>
          <w:rFonts w:ascii="Open Sans" w:eastAsia="Times New Roman" w:hAnsi="Open Sans" w:cs="Open Sans"/>
          <w:color w:val="3A3A3A"/>
          <w:sz w:val="31"/>
          <w:szCs w:val="31"/>
          <w:lang w:eastAsia="ru-RU"/>
        </w:rPr>
        <w:t xml:space="preserve"> </w:t>
      </w:r>
      <w:proofErr w:type="spellStart"/>
      <w:r w:rsidR="00692F8D">
        <w:rPr>
          <w:rFonts w:ascii="Open Sans" w:eastAsia="Times New Roman" w:hAnsi="Open Sans" w:cs="Open Sans"/>
          <w:color w:val="3A3A3A"/>
          <w:sz w:val="31"/>
          <w:szCs w:val="31"/>
          <w:lang w:eastAsia="ru-RU"/>
        </w:rPr>
        <w:t>д</w:t>
      </w:r>
      <w:proofErr w:type="spellEnd"/>
      <w:r w:rsidR="00692F8D">
        <w:rPr>
          <w:rFonts w:ascii="Open Sans" w:eastAsia="Times New Roman" w:hAnsi="Open Sans" w:cs="Open Sans"/>
          <w:color w:val="3A3A3A"/>
          <w:sz w:val="31"/>
          <w:szCs w:val="31"/>
          <w:lang w:eastAsia="ru-RU"/>
        </w:rPr>
        <w:t>/с «Солнышко»</w:t>
      </w:r>
    </w:p>
    <w:p w:rsidR="00E56A8B" w:rsidRDefault="00E56A8B"/>
    <w:sectPr w:rsidR="00E56A8B" w:rsidSect="00E5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62A42"/>
    <w:rsid w:val="00462A42"/>
    <w:rsid w:val="00692F8D"/>
    <w:rsid w:val="008B06E2"/>
    <w:rsid w:val="00E5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8B"/>
  </w:style>
  <w:style w:type="paragraph" w:styleId="1">
    <w:name w:val="heading 1"/>
    <w:basedOn w:val="a"/>
    <w:link w:val="10"/>
    <w:uiPriority w:val="9"/>
    <w:qFormat/>
    <w:rsid w:val="00462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A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139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2023-02-08T10:00:00Z</dcterms:created>
  <dcterms:modified xsi:type="dcterms:W3CDTF">2023-02-08T10:06:00Z</dcterms:modified>
</cp:coreProperties>
</file>