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AA" w:rsidRPr="00BD7EAA" w:rsidRDefault="00BD7EAA" w:rsidP="00BD7EAA">
      <w:pPr>
        <w:shd w:val="clear" w:color="auto" w:fill="CEE7FA"/>
        <w:spacing w:after="0" w:line="288" w:lineRule="atLeast"/>
        <w:outlineLvl w:val="0"/>
        <w:rPr>
          <w:rFonts w:ascii="inherit" w:eastAsia="Times New Roman" w:hAnsi="inherit" w:cs="Open Sans"/>
          <w:b/>
          <w:bCs/>
          <w:color w:val="3A3A3A"/>
          <w:kern w:val="36"/>
          <w:sz w:val="73"/>
          <w:szCs w:val="73"/>
          <w:lang w:eastAsia="ru-RU"/>
        </w:rPr>
      </w:pPr>
      <w:r w:rsidRPr="00BD7EAA">
        <w:rPr>
          <w:rFonts w:ascii="inherit" w:eastAsia="Times New Roman" w:hAnsi="inherit" w:cs="Open Sans"/>
          <w:b/>
          <w:bCs/>
          <w:color w:val="3A3A3A"/>
          <w:kern w:val="36"/>
          <w:sz w:val="73"/>
          <w:szCs w:val="73"/>
          <w:lang w:eastAsia="ru-RU"/>
        </w:rPr>
        <w:t>Форма обратной связи для родителей воспитанников и ответы на вопросы родителей по питанию</w:t>
      </w:r>
    </w:p>
    <w:p w:rsidR="00BD7EAA" w:rsidRPr="00BD7EAA" w:rsidRDefault="00BD7EAA" w:rsidP="00BD7E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7EA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D7EAA" w:rsidRPr="00BD7EAA" w:rsidRDefault="00BD7EAA" w:rsidP="00BD7EAA">
      <w:pPr>
        <w:shd w:val="clear" w:color="auto" w:fill="CEE7FA"/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Ваше имя (обязательно)</w:t>
      </w: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br/>
      </w:r>
      <w:r w:rsidRPr="00BD7EAA">
        <w:rPr>
          <w:rFonts w:ascii="Open Sans" w:eastAsia="Times New Roman" w:hAnsi="Open Sans" w:cs="Open Sans"/>
          <w:color w:val="3A3A3A"/>
          <w:sz w:val="3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61.3pt;height:18.25pt" o:ole="">
            <v:imagedata r:id="rId4" o:title=""/>
          </v:shape>
          <w:control r:id="rId5" w:name="DefaultOcxName" w:shapeid="_x0000_i1036"/>
        </w:object>
      </w:r>
    </w:p>
    <w:p w:rsidR="00BD7EAA" w:rsidRPr="00BD7EAA" w:rsidRDefault="00BD7EAA" w:rsidP="00BD7EAA">
      <w:pPr>
        <w:shd w:val="clear" w:color="auto" w:fill="CEE7FA"/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 xml:space="preserve">Ваш </w:t>
      </w:r>
      <w:proofErr w:type="spellStart"/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e-mail</w:t>
      </w:r>
      <w:proofErr w:type="spellEnd"/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 xml:space="preserve"> (обязательно)</w:t>
      </w: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br/>
      </w:r>
    </w:p>
    <w:p w:rsidR="00BD7EAA" w:rsidRPr="00BD7EAA" w:rsidRDefault="00BD7EAA" w:rsidP="00BD7EAA">
      <w:pPr>
        <w:shd w:val="clear" w:color="auto" w:fill="CEE7FA"/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Сообщение</w:t>
      </w: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br/>
      </w:r>
      <w:r w:rsidRPr="00BD7EAA">
        <w:rPr>
          <w:rFonts w:ascii="Open Sans" w:eastAsia="Times New Roman" w:hAnsi="Open Sans" w:cs="Open Sans"/>
          <w:color w:val="3A3A3A"/>
          <w:sz w:val="31"/>
          <w:lang w:eastAsia="ru-RU"/>
        </w:rPr>
        <w:object w:dxaOrig="1440" w:dyaOrig="1440">
          <v:shape id="_x0000_i1035" type="#_x0000_t75" style="width:174.1pt;height:123.95pt" o:ole="">
            <v:imagedata r:id="rId6" o:title=""/>
          </v:shape>
          <w:control r:id="rId7" w:name="DefaultOcxName1" w:shapeid="_x0000_i1035"/>
        </w:object>
      </w:r>
    </w:p>
    <w:p w:rsidR="00BD7EAA" w:rsidRPr="00BD7EAA" w:rsidRDefault="00BD7EAA" w:rsidP="00BD7EAA">
      <w:pPr>
        <w:shd w:val="clear" w:color="auto" w:fill="CEE7FA"/>
        <w:spacing w:after="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br/>
      </w:r>
      <w:r w:rsidRPr="00BD7EAA">
        <w:rPr>
          <w:rFonts w:ascii="Open Sans" w:eastAsia="Times New Roman" w:hAnsi="Open Sans" w:cs="Open Sans"/>
          <w:color w:val="3A3A3A"/>
          <w:sz w:val="31"/>
          <w:lang w:eastAsia="ru-RU"/>
        </w:rPr>
        <w:object w:dxaOrig="1440" w:dyaOrig="1440">
          <v:shape id="_x0000_i1034" type="#_x0000_t75" style="width:20.05pt;height:18.25pt" o:ole="">
            <v:imagedata r:id="rId8" o:title=""/>
          </v:shape>
          <w:control r:id="rId9" w:name="DefaultOcxName2" w:shapeid="_x0000_i1034"/>
        </w:object>
      </w: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 </w:t>
      </w:r>
      <w:hyperlink r:id="rId10" w:history="1">
        <w:r w:rsidRPr="00BD7EAA">
          <w:rPr>
            <w:rFonts w:ascii="Open Sans" w:eastAsia="Times New Roman" w:hAnsi="Open Sans" w:cs="Open Sans"/>
            <w:color w:val="000000"/>
            <w:sz w:val="31"/>
            <w:u w:val="single"/>
            <w:lang w:eastAsia="ru-RU"/>
          </w:rPr>
          <w:t>Подтверждаю согласие на обработку персональных данных</w:t>
        </w:r>
      </w:hyperlink>
    </w:p>
    <w:p w:rsidR="00BD7EAA" w:rsidRPr="00BD7EAA" w:rsidRDefault="00BD7EAA" w:rsidP="00BD7EAA">
      <w:pPr>
        <w:shd w:val="clear" w:color="auto" w:fill="CEE7FA"/>
        <w:spacing w:after="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BD7EAA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object w:dxaOrig="1440" w:dyaOrig="1440">
          <v:shape id="_x0000_i1033" type="#_x0000_t75" style="width:55.6pt;height:22.8pt" o:ole="">
            <v:imagedata r:id="rId11" o:title=""/>
          </v:shape>
          <w:control r:id="rId12" w:name="DefaultOcxName3" w:shapeid="_x0000_i1033"/>
        </w:object>
      </w:r>
    </w:p>
    <w:p w:rsidR="00BD7EAA" w:rsidRPr="00BD7EAA" w:rsidRDefault="00BD7EAA" w:rsidP="00BD7E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7EA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14CC8" w:rsidRDefault="00E14CC8"/>
    <w:sectPr w:rsidR="00E14CC8" w:rsidSect="00E1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7EAA"/>
    <w:rsid w:val="00BD7EAA"/>
    <w:rsid w:val="00E1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C8"/>
  </w:style>
  <w:style w:type="paragraph" w:styleId="1">
    <w:name w:val="heading 1"/>
    <w:basedOn w:val="a"/>
    <w:link w:val="10"/>
    <w:uiPriority w:val="9"/>
    <w:qFormat/>
    <w:rsid w:val="00BD7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7E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7E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BD7EAA"/>
  </w:style>
  <w:style w:type="character" w:customStyle="1" w:styleId="wpcf7-list-item">
    <w:name w:val="wpcf7-list-item"/>
    <w:basedOn w:val="a0"/>
    <w:rsid w:val="00BD7EAA"/>
  </w:style>
  <w:style w:type="character" w:styleId="a4">
    <w:name w:val="Hyperlink"/>
    <w:basedOn w:val="a0"/>
    <w:uiPriority w:val="99"/>
    <w:semiHidden/>
    <w:unhideWhenUsed/>
    <w:rsid w:val="00BD7EAA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7E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7EA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124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0" Type="http://schemas.openxmlformats.org/officeDocument/2006/relationships/hyperlink" Target="https://detsad-14.ru/soglasie-na-obrabotku-personalnyh-dannyh/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2023-02-08T10:04:00Z</dcterms:created>
  <dcterms:modified xsi:type="dcterms:W3CDTF">2023-02-08T10:05:00Z</dcterms:modified>
</cp:coreProperties>
</file>